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38"/>
        <w:gridCol w:w="6750"/>
        <w:gridCol w:w="1188"/>
      </w:tblGrid>
      <w:tr w:rsidR="00094A25" w:rsidRPr="00094A25" w:rsidTr="006B71D4">
        <w:tc>
          <w:tcPr>
            <w:tcW w:w="1638" w:type="dxa"/>
          </w:tcPr>
          <w:p w:rsidR="00094A25" w:rsidRPr="00094A25" w:rsidRDefault="00094A25" w:rsidP="00094A25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094A25" w:rsidRPr="00094A25" w:rsidRDefault="00094A25" w:rsidP="00094A25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094A25">
              <w:rPr>
                <w:rFonts w:ascii="BNazanin,Bold" w:hAnsi="Calibri" w:cs="Nazanin"/>
                <w:b/>
                <w:bCs/>
                <w:noProof/>
                <w:color w:val="000000"/>
                <w:sz w:val="28"/>
                <w:szCs w:val="28"/>
                <w:rtl/>
                <w:lang w:bidi="fa-IR"/>
              </w:rPr>
              <w:drawing>
                <wp:inline distT="0" distB="0" distL="0" distR="0" wp14:anchorId="58C8960B" wp14:editId="223101A9">
                  <wp:extent cx="522605" cy="485140"/>
                  <wp:effectExtent l="19050" t="0" r="0" b="0"/>
                  <wp:docPr id="6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094A25" w:rsidRPr="00094A25" w:rsidRDefault="00094A25" w:rsidP="00094A25">
            <w:pPr>
              <w:autoSpaceDE w:val="0"/>
              <w:autoSpaceDN w:val="0"/>
              <w:bidi/>
              <w:adjustRightInd w:val="0"/>
              <w:rPr>
                <w:rFonts w:ascii="Yagut,Bold" w:hAnsi="Calibri" w:cs="Nazanin"/>
                <w:color w:val="000000"/>
                <w:rtl/>
              </w:rPr>
            </w:pPr>
          </w:p>
        </w:tc>
      </w:tr>
      <w:tr w:rsidR="00094A25" w:rsidRPr="00094A25" w:rsidTr="006B71D4">
        <w:tc>
          <w:tcPr>
            <w:tcW w:w="1638" w:type="dxa"/>
          </w:tcPr>
          <w:p w:rsidR="00094A25" w:rsidRPr="00094A25" w:rsidRDefault="00094A25" w:rsidP="00094A25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094A25">
              <w:rPr>
                <w:rFonts w:ascii="BNazanin,Bold" w:hAnsi="Calibri" w:cs="Nazanin" w:hint="cs"/>
                <w:b/>
                <w:bCs/>
                <w:color w:val="000000"/>
                <w:sz w:val="28"/>
                <w:szCs w:val="28"/>
                <w:rtl/>
              </w:rPr>
              <w:t>فرم شماره 6</w:t>
            </w:r>
          </w:p>
        </w:tc>
        <w:tc>
          <w:tcPr>
            <w:tcW w:w="6750" w:type="dxa"/>
          </w:tcPr>
          <w:p w:rsidR="00094A25" w:rsidRPr="00094A25" w:rsidRDefault="00094A25" w:rsidP="00094A25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094A25">
              <w:rPr>
                <w:rFonts w:ascii="Yagut,Bold" w:hAnsi="Calibri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094A25" w:rsidRPr="00094A25" w:rsidRDefault="00094A25" w:rsidP="00094A25">
            <w:pPr>
              <w:autoSpaceDE w:val="0"/>
              <w:autoSpaceDN w:val="0"/>
              <w:bidi/>
              <w:adjustRightInd w:val="0"/>
              <w:rPr>
                <w:rFonts w:ascii="BNazanin,Bold" w:hAnsi="Calibri" w:cs="Nazanin"/>
                <w:color w:val="000000"/>
                <w:sz w:val="28"/>
                <w:szCs w:val="28"/>
                <w:rtl/>
              </w:rPr>
            </w:pPr>
          </w:p>
        </w:tc>
      </w:tr>
      <w:tr w:rsidR="00094A25" w:rsidRPr="00094A25" w:rsidTr="006B71D4">
        <w:tc>
          <w:tcPr>
            <w:tcW w:w="1638" w:type="dxa"/>
          </w:tcPr>
          <w:p w:rsidR="00094A25" w:rsidRPr="00094A25" w:rsidRDefault="00094A25" w:rsidP="00094A25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094A25" w:rsidRPr="00094A25" w:rsidRDefault="00094A25" w:rsidP="00094A25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094A25">
              <w:rPr>
                <w:rFonts w:ascii="Yagut,Bold" w:hAnsi="Calibri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094A25">
              <w:rPr>
                <w:rFonts w:ascii="Yagut,Bold" w:hAnsi="Calibri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Pr="00094A25">
              <w:rPr>
                <w:rFonts w:ascii="Yagut,Bold" w:hAnsi="Calibri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094A25" w:rsidRPr="00094A25" w:rsidRDefault="00094A25" w:rsidP="00094A25">
            <w:pPr>
              <w:autoSpaceDE w:val="0"/>
              <w:autoSpaceDN w:val="0"/>
              <w:bidi/>
              <w:adjustRightInd w:val="0"/>
              <w:rPr>
                <w:rFonts w:ascii="Yagut" w:hAnsi="Calibri" w:cs="Nazanin"/>
                <w:color w:val="000000"/>
                <w:rtl/>
                <w:lang w:bidi="fa-IR"/>
              </w:rPr>
            </w:pPr>
          </w:p>
        </w:tc>
      </w:tr>
    </w:tbl>
    <w:p w:rsidR="00094A25" w:rsidRPr="00094A25" w:rsidRDefault="00094A25" w:rsidP="00094A2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eastAsia="Times New Roman" w:hAnsi="Calibri" w:cs="Nazanin"/>
          <w:b/>
          <w:bCs/>
          <w:color w:val="000000"/>
          <w:sz w:val="28"/>
          <w:szCs w:val="28"/>
          <w:rtl/>
        </w:rPr>
      </w:pPr>
    </w:p>
    <w:p w:rsidR="00094A25" w:rsidRPr="00094A25" w:rsidRDefault="00094A25" w:rsidP="00094A2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eastAsia="Times New Roman" w:hAnsi="Calibri" w:cs="Nazanin"/>
          <w:b/>
          <w:bCs/>
          <w:color w:val="000000"/>
          <w:sz w:val="24"/>
          <w:szCs w:val="24"/>
          <w:rtl/>
          <w:lang w:bidi="fa-IR"/>
        </w:rPr>
      </w:pPr>
      <w:bookmarkStart w:id="0" w:name="_GoBack"/>
      <w:r w:rsidRPr="00094A25">
        <w:rPr>
          <w:rFonts w:ascii="BNazanin,Bold" w:eastAsia="Times New Roman" w:hAnsi="Calibri" w:cs="Nazanin" w:hint="cs"/>
          <w:b/>
          <w:bCs/>
          <w:color w:val="000000"/>
          <w:sz w:val="28"/>
          <w:szCs w:val="28"/>
          <w:rtl/>
        </w:rPr>
        <w:t>فرم</w:t>
      </w:r>
      <w:r w:rsidRPr="00094A25">
        <w:rPr>
          <w:rFonts w:ascii="BNazanin,Bold" w:eastAsia="Times New Roman" w:hAnsi="Calibri" w:cs="Nazanin"/>
          <w:b/>
          <w:bCs/>
          <w:color w:val="000000"/>
          <w:sz w:val="28"/>
          <w:szCs w:val="28"/>
        </w:rPr>
        <w:t xml:space="preserve"> </w:t>
      </w:r>
      <w:r w:rsidRPr="00094A25">
        <w:rPr>
          <w:rFonts w:ascii="BNazanin,Bold" w:eastAsia="Times New Roman" w:hAnsi="Calibri" w:cs="Nazanin" w:hint="cs"/>
          <w:b/>
          <w:bCs/>
          <w:color w:val="000000"/>
          <w:sz w:val="28"/>
          <w:szCs w:val="28"/>
          <w:rtl/>
        </w:rPr>
        <w:t>تاييد</w:t>
      </w:r>
      <w:r w:rsidRPr="00094A25">
        <w:rPr>
          <w:rFonts w:ascii="BNazanin,Bold" w:eastAsia="Times New Roman" w:hAnsi="Calibri" w:cs="Nazanin"/>
          <w:b/>
          <w:bCs/>
          <w:color w:val="000000"/>
          <w:sz w:val="28"/>
          <w:szCs w:val="28"/>
        </w:rPr>
        <w:t xml:space="preserve"> </w:t>
      </w:r>
      <w:r w:rsidRPr="00094A25">
        <w:rPr>
          <w:rFonts w:ascii="BNazanin,Bold" w:eastAsia="Times New Roman" w:hAnsi="Calibri" w:cs="Nazanin" w:hint="cs"/>
          <w:b/>
          <w:bCs/>
          <w:color w:val="000000"/>
          <w:sz w:val="28"/>
          <w:szCs w:val="28"/>
          <w:rtl/>
        </w:rPr>
        <w:t>اصلاحات</w:t>
      </w:r>
      <w:r w:rsidRPr="00094A25">
        <w:rPr>
          <w:rFonts w:ascii="BNazanin,Bold" w:eastAsia="Times New Roman" w:hAnsi="Calibri" w:cs="Nazanin"/>
          <w:b/>
          <w:bCs/>
          <w:color w:val="000000"/>
          <w:sz w:val="28"/>
          <w:szCs w:val="28"/>
        </w:rPr>
        <w:t xml:space="preserve"> </w:t>
      </w:r>
      <w:r w:rsidRPr="00094A25">
        <w:rPr>
          <w:rFonts w:ascii="BNazanin,Bold" w:eastAsia="Times New Roman" w:hAnsi="Calibri" w:cs="Nazanin" w:hint="cs"/>
          <w:b/>
          <w:bCs/>
          <w:color w:val="000000"/>
          <w:sz w:val="28"/>
          <w:szCs w:val="28"/>
          <w:rtl/>
        </w:rPr>
        <w:t>و</w:t>
      </w:r>
      <w:r w:rsidRPr="00094A25">
        <w:rPr>
          <w:rFonts w:ascii="BNazanin,Bold" w:eastAsia="Times New Roman" w:hAnsi="Calibri" w:cs="Nazanin"/>
          <w:b/>
          <w:bCs/>
          <w:color w:val="000000"/>
          <w:sz w:val="28"/>
          <w:szCs w:val="28"/>
        </w:rPr>
        <w:t xml:space="preserve"> </w:t>
      </w:r>
      <w:r w:rsidRPr="00094A25">
        <w:rPr>
          <w:rFonts w:ascii="BNazanin,Bold" w:eastAsia="Times New Roman" w:hAnsi="Calibri" w:cs="Nazanin" w:hint="cs"/>
          <w:b/>
          <w:bCs/>
          <w:color w:val="000000"/>
          <w:sz w:val="28"/>
          <w:szCs w:val="28"/>
          <w:rtl/>
        </w:rPr>
        <w:t>تحويل</w:t>
      </w:r>
      <w:r w:rsidRPr="00094A25">
        <w:rPr>
          <w:rFonts w:ascii="BNazanin,Bold" w:eastAsia="Times New Roman" w:hAnsi="Calibri" w:cs="Nazanin"/>
          <w:b/>
          <w:bCs/>
          <w:color w:val="000000"/>
          <w:sz w:val="28"/>
          <w:szCs w:val="28"/>
        </w:rPr>
        <w:t xml:space="preserve"> </w:t>
      </w:r>
      <w:r w:rsidRPr="00094A25">
        <w:rPr>
          <w:rFonts w:ascii="BNazanin,Bold" w:eastAsia="Times New Roman" w:hAnsi="Calibri" w:cs="Nazanin" w:hint="cs"/>
          <w:b/>
          <w:bCs/>
          <w:color w:val="000000"/>
          <w:sz w:val="28"/>
          <w:szCs w:val="28"/>
          <w:rtl/>
        </w:rPr>
        <w:t>نسخ</w:t>
      </w:r>
      <w:r w:rsidRPr="00094A25">
        <w:rPr>
          <w:rFonts w:ascii="BNazanin,Bold" w:eastAsia="Times New Roman" w:hAnsi="Calibri" w:cs="Nazanin"/>
          <w:b/>
          <w:bCs/>
          <w:color w:val="000000"/>
          <w:sz w:val="28"/>
          <w:szCs w:val="28"/>
        </w:rPr>
        <w:t xml:space="preserve"> </w:t>
      </w:r>
      <w:r w:rsidRPr="00094A25">
        <w:rPr>
          <w:rFonts w:ascii="BNazanin,Bold" w:eastAsia="Times New Roman" w:hAnsi="Calibri" w:cs="Nazanin" w:hint="cs"/>
          <w:b/>
          <w:bCs/>
          <w:color w:val="000000"/>
          <w:sz w:val="28"/>
          <w:szCs w:val="28"/>
          <w:rtl/>
        </w:rPr>
        <w:t>پايان</w:t>
      </w:r>
      <w:r w:rsidRPr="00094A25">
        <w:rPr>
          <w:rFonts w:ascii="BNazanin,Bold" w:eastAsia="Times New Roman" w:hAnsi="Calibri" w:cs="Nazanin"/>
          <w:b/>
          <w:bCs/>
          <w:color w:val="000000"/>
          <w:sz w:val="28"/>
          <w:szCs w:val="28"/>
          <w:rtl/>
        </w:rPr>
        <w:softHyphen/>
      </w:r>
      <w:r w:rsidRPr="00094A25">
        <w:rPr>
          <w:rFonts w:ascii="BNazanin,Bold" w:eastAsia="Times New Roman" w:hAnsi="Calibri" w:cs="Nazanin" w:hint="cs"/>
          <w:b/>
          <w:bCs/>
          <w:color w:val="000000"/>
          <w:sz w:val="28"/>
          <w:szCs w:val="28"/>
          <w:rtl/>
        </w:rPr>
        <w:t>نامه/رساله</w:t>
      </w:r>
    </w:p>
    <w:bookmarkEnd w:id="0"/>
    <w:p w:rsidR="00094A25" w:rsidRPr="00094A25" w:rsidRDefault="00094A25" w:rsidP="00094A2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eastAsia="Times New Roman" w:hAnsi="Calibri" w:cs="Nazanin"/>
          <w:b/>
          <w:bCs/>
          <w:color w:val="000000"/>
          <w:sz w:val="26"/>
          <w:szCs w:val="26"/>
          <w:rtl/>
        </w:rPr>
      </w:pPr>
    </w:p>
    <w:p w:rsidR="00094A25" w:rsidRPr="00094A25" w:rsidRDefault="00094A25" w:rsidP="00094A25">
      <w:pPr>
        <w:autoSpaceDE w:val="0"/>
        <w:autoSpaceDN w:val="0"/>
        <w:bidi/>
        <w:adjustRightInd w:val="0"/>
        <w:spacing w:after="0" w:line="240" w:lineRule="auto"/>
        <w:rPr>
          <w:rFonts w:ascii="B Nazanin" w:eastAsia="Times New Roman" w:hAnsi="Calibri" w:cs="Nazanin"/>
          <w:b/>
          <w:bCs/>
          <w:color w:val="000000"/>
          <w:sz w:val="20"/>
          <w:szCs w:val="20"/>
        </w:rPr>
      </w:pPr>
      <w:r w:rsidRPr="00094A25">
        <w:rPr>
          <w:rFonts w:ascii="B Nazanin" w:eastAsia="Times New Roman" w:hAnsi="Calibri" w:cs="Nazanin"/>
          <w:color w:val="000000"/>
          <w:sz w:val="26"/>
          <w:szCs w:val="26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بدينوسيله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تاييد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ميگردد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يک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نسخه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از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پايان نامه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اصلاح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شده (نهايي) خانم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</w:rPr>
        <w:t>/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 xml:space="preserve">آقاي </w:t>
      </w:r>
      <w:r w:rsidRPr="00094A25">
        <w:rPr>
          <w:rFonts w:ascii="BNazanin" w:eastAsia="Times New Roman" w:hAnsi="Calibri" w:cs="Nazanin" w:hint="cs"/>
          <w:b/>
          <w:bCs/>
          <w:color w:val="FF0000"/>
          <w:sz w:val="20"/>
          <w:szCs w:val="20"/>
          <w:rtl/>
        </w:rPr>
        <w:t>{نام دانشجو}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 xml:space="preserve">دانشجوي گرايش </w:t>
      </w:r>
      <w:r w:rsidRPr="00094A25">
        <w:rPr>
          <w:rFonts w:ascii="BNazanin" w:eastAsia="Times New Roman" w:hAnsi="Calibri" w:cs="Nazanin" w:hint="cs"/>
          <w:b/>
          <w:bCs/>
          <w:color w:val="FF0000"/>
          <w:sz w:val="20"/>
          <w:szCs w:val="20"/>
          <w:rtl/>
        </w:rPr>
        <w:t>{نام گرايش}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 xml:space="preserve"> به شماره دانشجويي </w:t>
      </w:r>
      <w:r w:rsidRPr="00094A25">
        <w:rPr>
          <w:rFonts w:ascii="BNazanin" w:eastAsia="Times New Roman" w:hAnsi="Calibri" w:cs="Nazanin" w:hint="cs"/>
          <w:b/>
          <w:bCs/>
          <w:color w:val="FF0000"/>
          <w:sz w:val="20"/>
          <w:szCs w:val="20"/>
          <w:rtl/>
        </w:rPr>
        <w:t>{شماره دانشجويي}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 xml:space="preserve"> در تاريخ .................. تحويل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اينجانب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گرديد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</w:rPr>
        <w:t>.</w:t>
      </w:r>
    </w:p>
    <w:p w:rsidR="00094A25" w:rsidRPr="00094A25" w:rsidRDefault="00094A25" w:rsidP="00094A25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</w:pPr>
      <w:r w:rsidRPr="00094A25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استاد</w:t>
      </w:r>
      <w:r w:rsidRPr="00094A25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راهنماي</w:t>
      </w:r>
      <w:r w:rsidRPr="00094A25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 xml:space="preserve">اول </w:t>
      </w:r>
      <w:r w:rsidRPr="00094A25">
        <w:rPr>
          <w:rFonts w:ascii="BNazanin,Bold" w:eastAsia="Times New Roman" w:hAnsi="Calibri" w:cs="Nazanin" w:hint="cs"/>
          <w:b/>
          <w:bCs/>
          <w:color w:val="FF0000"/>
          <w:sz w:val="20"/>
          <w:szCs w:val="20"/>
          <w:rtl/>
        </w:rPr>
        <w:t>{نام استاد راهنماي اول}</w:t>
      </w:r>
    </w:p>
    <w:p w:rsidR="00094A25" w:rsidRPr="00094A25" w:rsidRDefault="00094A25" w:rsidP="00094A25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</w:pPr>
      <w:r w:rsidRPr="00094A25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تاريخ</w:t>
      </w:r>
      <w:r w:rsidRPr="00094A25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و</w:t>
      </w:r>
      <w:r w:rsidRPr="00094A25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امضاء</w:t>
      </w:r>
    </w:p>
    <w:p w:rsidR="00094A25" w:rsidRPr="00094A25" w:rsidRDefault="00094A25" w:rsidP="00094A2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eastAsia="Times New Roman" w:hAnsi="Calibri" w:cs="Nazanin"/>
          <w:b/>
          <w:bCs/>
          <w:color w:val="000000"/>
          <w:sz w:val="20"/>
          <w:szCs w:val="20"/>
        </w:rPr>
      </w:pP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بدينوسيله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تاييد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ميگردد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يک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نسخه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از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پايان نامه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اصلاح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شده (نهايي)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دانشجوي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مذکور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در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تاريخ .......................... تحويل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اينجانب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گرديد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</w:rPr>
        <w:t>.</w:t>
      </w:r>
    </w:p>
    <w:p w:rsidR="00094A25" w:rsidRPr="00094A25" w:rsidRDefault="00094A25" w:rsidP="00094A25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eastAsia="Times New Roman" w:hAnsi="Calibri" w:cs="Nazanin"/>
          <w:b/>
          <w:bCs/>
          <w:color w:val="FF0000"/>
          <w:sz w:val="20"/>
          <w:szCs w:val="20"/>
        </w:rPr>
      </w:pPr>
      <w:r w:rsidRPr="00094A25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استاد</w:t>
      </w:r>
      <w:r w:rsidRPr="00094A25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 xml:space="preserve">راهنماي دوم </w:t>
      </w:r>
      <w:r w:rsidRPr="00094A25">
        <w:rPr>
          <w:rFonts w:ascii="BNazanin,Bold" w:eastAsia="Times New Roman" w:hAnsi="Calibri" w:cs="Nazanin" w:hint="cs"/>
          <w:b/>
          <w:bCs/>
          <w:color w:val="FF0000"/>
          <w:sz w:val="20"/>
          <w:szCs w:val="20"/>
          <w:rtl/>
        </w:rPr>
        <w:t>{نام استاد راهنماي دوم}</w:t>
      </w:r>
    </w:p>
    <w:p w:rsidR="00094A25" w:rsidRPr="00094A25" w:rsidRDefault="00094A25" w:rsidP="00094A25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" w:eastAsia="Times New Roman" w:hAnsi="Calibri" w:cs="Nazanin"/>
          <w:b/>
          <w:bCs/>
          <w:color w:val="000000"/>
          <w:sz w:val="20"/>
          <w:szCs w:val="20"/>
          <w:rtl/>
        </w:rPr>
      </w:pPr>
      <w:r w:rsidRPr="00094A25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تاريخ</w:t>
      </w:r>
      <w:r w:rsidRPr="00094A25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و</w:t>
      </w:r>
      <w:r w:rsidRPr="00094A25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امضاء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</w:p>
    <w:p w:rsidR="00094A25" w:rsidRPr="00094A25" w:rsidRDefault="00094A25" w:rsidP="00094A2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eastAsia="Times New Roman" w:hAnsi="Calibri" w:cs="Nazanin"/>
          <w:b/>
          <w:bCs/>
          <w:color w:val="000000"/>
          <w:sz w:val="20"/>
          <w:szCs w:val="20"/>
        </w:rPr>
      </w:pP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بدينوسيله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اعلام ميشود پايان نامه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اصلاح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شده (نهايي)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دانشجوي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مذکور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در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تاريخ ........................ رويت شد و تائيد ميگردد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</w:rPr>
        <w:t>.</w:t>
      </w:r>
    </w:p>
    <w:p w:rsidR="00094A25" w:rsidRPr="00094A25" w:rsidRDefault="00094A25" w:rsidP="00094A25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</w:pPr>
      <w:r w:rsidRPr="00094A25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 xml:space="preserve">داور خارجي </w:t>
      </w:r>
      <w:r w:rsidRPr="00094A25">
        <w:rPr>
          <w:rFonts w:ascii="BNazanin,Bold" w:eastAsia="Times New Roman" w:hAnsi="Calibri" w:cs="Nazanin" w:hint="cs"/>
          <w:b/>
          <w:bCs/>
          <w:color w:val="FF0000"/>
          <w:sz w:val="20"/>
          <w:szCs w:val="20"/>
          <w:rtl/>
        </w:rPr>
        <w:t>{نام داور خارجي}</w:t>
      </w:r>
    </w:p>
    <w:p w:rsidR="00094A25" w:rsidRPr="00094A25" w:rsidRDefault="00094A25" w:rsidP="00094A25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" w:eastAsia="Times New Roman" w:hAnsi="Calibri" w:cs="Nazanin"/>
          <w:b/>
          <w:bCs/>
          <w:color w:val="000000"/>
          <w:sz w:val="20"/>
          <w:szCs w:val="20"/>
          <w:rtl/>
        </w:rPr>
      </w:pPr>
      <w:r w:rsidRPr="00094A25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تاريخ</w:t>
      </w:r>
      <w:r w:rsidRPr="00094A25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و</w:t>
      </w:r>
      <w:r w:rsidRPr="00094A25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امضاء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</w:p>
    <w:p w:rsidR="00094A25" w:rsidRPr="00094A25" w:rsidRDefault="00094A25" w:rsidP="00094A2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</w:pPr>
    </w:p>
    <w:p w:rsidR="00094A25" w:rsidRPr="00094A25" w:rsidRDefault="00094A25" w:rsidP="00094A2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eastAsia="Times New Roman" w:hAnsi="Calibri" w:cs="Nazanin"/>
          <w:b/>
          <w:bCs/>
          <w:color w:val="000000"/>
          <w:sz w:val="20"/>
          <w:szCs w:val="20"/>
        </w:rPr>
      </w:pP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بدينوسيله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اعلام ميشود پايان نامه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اصلاح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شده (نهايي)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دانشجوي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مذکور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در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تاريخ ........................ رويت شد و تائيد ميگردد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</w:rPr>
        <w:t>.</w:t>
      </w:r>
    </w:p>
    <w:p w:rsidR="00094A25" w:rsidRPr="00094A25" w:rsidRDefault="00094A25" w:rsidP="00094A25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</w:pPr>
      <w:r w:rsidRPr="00094A25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 xml:space="preserve">داور داخلي </w:t>
      </w:r>
      <w:r w:rsidRPr="00094A25">
        <w:rPr>
          <w:rFonts w:ascii="BNazanin,Bold" w:eastAsia="Times New Roman" w:hAnsi="Calibri" w:cs="Nazanin" w:hint="cs"/>
          <w:b/>
          <w:bCs/>
          <w:color w:val="FF0000"/>
          <w:sz w:val="20"/>
          <w:szCs w:val="20"/>
          <w:rtl/>
        </w:rPr>
        <w:t>{نام داور داخلي}</w:t>
      </w:r>
    </w:p>
    <w:p w:rsidR="00094A25" w:rsidRPr="00094A25" w:rsidRDefault="00094A25" w:rsidP="00094A25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</w:pPr>
      <w:r w:rsidRPr="00094A25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تاريخ</w:t>
      </w:r>
      <w:r w:rsidRPr="00094A25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و</w:t>
      </w:r>
      <w:r w:rsidRPr="00094A25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امضاء</w:t>
      </w:r>
    </w:p>
    <w:p w:rsidR="00094A25" w:rsidRPr="00094A25" w:rsidRDefault="00094A25" w:rsidP="00094A25">
      <w:pPr>
        <w:autoSpaceDE w:val="0"/>
        <w:autoSpaceDN w:val="0"/>
        <w:bidi/>
        <w:adjustRightInd w:val="0"/>
        <w:spacing w:after="0" w:line="240" w:lineRule="auto"/>
        <w:rPr>
          <w:rFonts w:ascii="B Nazanin" w:eastAsia="Times New Roman" w:hAnsi="Calibri" w:cs="Nazanin"/>
          <w:b/>
          <w:bCs/>
          <w:color w:val="000000"/>
          <w:sz w:val="20"/>
          <w:szCs w:val="20"/>
        </w:rPr>
      </w:pPr>
      <w:r w:rsidRPr="00094A25">
        <w:rPr>
          <w:rFonts w:ascii="B Nazanin" w:eastAsia="Times New Roman" w:hAnsi="Calibri" w:cs="Nazanin" w:hint="eastAsia"/>
          <w:b/>
          <w:bCs/>
          <w:color w:val="000000"/>
          <w:sz w:val="20"/>
          <w:szCs w:val="20"/>
          <w:rtl/>
        </w:rPr>
        <w:t>بدينوسيله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094A25">
        <w:rPr>
          <w:rFonts w:ascii="B Nazanin" w:eastAsia="Times New Roman" w:hAnsi="Calibri" w:cs="Nazanin" w:hint="eastAsia"/>
          <w:b/>
          <w:bCs/>
          <w:color w:val="000000"/>
          <w:sz w:val="20"/>
          <w:szCs w:val="20"/>
          <w:rtl/>
        </w:rPr>
        <w:t>اعلام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094A25">
        <w:rPr>
          <w:rFonts w:ascii="B Nazanin" w:eastAsia="Times New Roman" w:hAnsi="Calibri" w:cs="Nazanin" w:hint="eastAsia"/>
          <w:b/>
          <w:bCs/>
          <w:color w:val="000000"/>
          <w:sz w:val="20"/>
          <w:szCs w:val="20"/>
          <w:rtl/>
        </w:rPr>
        <w:t>ميشود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094A25">
        <w:rPr>
          <w:rFonts w:ascii="B Nazanin" w:eastAsia="Times New Roman" w:hAnsi="Calibri" w:cs="Nazanin" w:hint="eastAsia"/>
          <w:b/>
          <w:bCs/>
          <w:color w:val="000000"/>
          <w:sz w:val="20"/>
          <w:szCs w:val="20"/>
          <w:rtl/>
        </w:rPr>
        <w:t>پايان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094A25">
        <w:rPr>
          <w:rFonts w:ascii="B Nazanin" w:eastAsia="Times New Roman" w:hAnsi="Calibri" w:cs="Nazanin" w:hint="eastAsia"/>
          <w:b/>
          <w:bCs/>
          <w:color w:val="000000"/>
          <w:sz w:val="20"/>
          <w:szCs w:val="20"/>
          <w:rtl/>
        </w:rPr>
        <w:t>نامه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094A25">
        <w:rPr>
          <w:rFonts w:ascii="B Nazanin" w:eastAsia="Times New Roman" w:hAnsi="Calibri" w:cs="Nazanin" w:hint="eastAsia"/>
          <w:b/>
          <w:bCs/>
          <w:color w:val="000000"/>
          <w:sz w:val="20"/>
          <w:szCs w:val="20"/>
          <w:rtl/>
        </w:rPr>
        <w:t>اصلاح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094A25">
        <w:rPr>
          <w:rFonts w:ascii="B Nazanin" w:eastAsia="Times New Roman" w:hAnsi="Calibri" w:cs="Nazanin" w:hint="eastAsia"/>
          <w:b/>
          <w:bCs/>
          <w:color w:val="000000"/>
          <w:sz w:val="20"/>
          <w:szCs w:val="20"/>
          <w:rtl/>
        </w:rPr>
        <w:t>شده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  <w:rtl/>
        </w:rPr>
        <w:t xml:space="preserve"> (</w:t>
      </w:r>
      <w:r w:rsidRPr="00094A25">
        <w:rPr>
          <w:rFonts w:ascii="B Nazanin" w:eastAsia="Times New Roman" w:hAnsi="Calibri" w:cs="Nazanin" w:hint="eastAsia"/>
          <w:b/>
          <w:bCs/>
          <w:color w:val="000000"/>
          <w:sz w:val="20"/>
          <w:szCs w:val="20"/>
          <w:rtl/>
        </w:rPr>
        <w:t>نهايي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  <w:rtl/>
        </w:rPr>
        <w:t xml:space="preserve">) </w:t>
      </w:r>
      <w:r w:rsidRPr="00094A25">
        <w:rPr>
          <w:rFonts w:ascii="B Nazanin" w:eastAsia="Times New Roman" w:hAnsi="Calibri" w:cs="Nazanin" w:hint="eastAsia"/>
          <w:b/>
          <w:bCs/>
          <w:color w:val="000000"/>
          <w:sz w:val="20"/>
          <w:szCs w:val="20"/>
          <w:rtl/>
        </w:rPr>
        <w:t>دانشجوي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094A25">
        <w:rPr>
          <w:rFonts w:ascii="B Nazanin" w:eastAsia="Times New Roman" w:hAnsi="Calibri" w:cs="Nazanin" w:hint="eastAsia"/>
          <w:b/>
          <w:bCs/>
          <w:color w:val="000000"/>
          <w:sz w:val="20"/>
          <w:szCs w:val="20"/>
          <w:rtl/>
        </w:rPr>
        <w:t>مذکور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094A25">
        <w:rPr>
          <w:rFonts w:ascii="B Nazanin" w:eastAsia="Times New Roman" w:hAnsi="Calibri" w:cs="Nazanin" w:hint="eastAsia"/>
          <w:b/>
          <w:bCs/>
          <w:color w:val="000000"/>
          <w:sz w:val="20"/>
          <w:szCs w:val="20"/>
          <w:rtl/>
        </w:rPr>
        <w:t>در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094A25">
        <w:rPr>
          <w:rFonts w:ascii="B Nazanin" w:eastAsia="Times New Roman" w:hAnsi="Calibri" w:cs="Nazanin" w:hint="eastAsia"/>
          <w:b/>
          <w:bCs/>
          <w:color w:val="000000"/>
          <w:sz w:val="20"/>
          <w:szCs w:val="20"/>
          <w:rtl/>
        </w:rPr>
        <w:t>تاريخ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  <w:rtl/>
        </w:rPr>
        <w:t xml:space="preserve"> ........................ </w:t>
      </w:r>
      <w:r w:rsidRPr="00094A25">
        <w:rPr>
          <w:rFonts w:ascii="B Nazanin" w:eastAsia="Times New Roman" w:hAnsi="Calibri" w:cs="Nazanin" w:hint="eastAsia"/>
          <w:b/>
          <w:bCs/>
          <w:color w:val="000000"/>
          <w:sz w:val="20"/>
          <w:szCs w:val="20"/>
          <w:rtl/>
        </w:rPr>
        <w:t>رويت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094A25">
        <w:rPr>
          <w:rFonts w:ascii="B Nazanin" w:eastAsia="Times New Roman" w:hAnsi="Calibri" w:cs="Nazanin" w:hint="eastAsia"/>
          <w:b/>
          <w:bCs/>
          <w:color w:val="000000"/>
          <w:sz w:val="20"/>
          <w:szCs w:val="20"/>
          <w:rtl/>
        </w:rPr>
        <w:t>شد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094A25">
        <w:rPr>
          <w:rFonts w:ascii="B Nazanin" w:eastAsia="Times New Roman" w:hAnsi="Calibri" w:cs="Nazanin" w:hint="eastAsia"/>
          <w:b/>
          <w:bCs/>
          <w:color w:val="000000"/>
          <w:sz w:val="20"/>
          <w:szCs w:val="20"/>
          <w:rtl/>
        </w:rPr>
        <w:t>و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094A25">
        <w:rPr>
          <w:rFonts w:ascii="B Nazanin" w:eastAsia="Times New Roman" w:hAnsi="Calibri" w:cs="Nazanin" w:hint="eastAsia"/>
          <w:b/>
          <w:bCs/>
          <w:color w:val="000000"/>
          <w:sz w:val="20"/>
          <w:szCs w:val="20"/>
          <w:rtl/>
        </w:rPr>
        <w:t>تائيد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094A25">
        <w:rPr>
          <w:rFonts w:ascii="B Nazanin" w:eastAsia="Times New Roman" w:hAnsi="Calibri" w:cs="Nazanin" w:hint="eastAsia"/>
          <w:b/>
          <w:bCs/>
          <w:color w:val="000000"/>
          <w:sz w:val="20"/>
          <w:szCs w:val="20"/>
          <w:rtl/>
        </w:rPr>
        <w:t>ميگردد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  <w:rtl/>
        </w:rPr>
        <w:t>.</w:t>
      </w:r>
    </w:p>
    <w:p w:rsidR="00094A25" w:rsidRPr="00094A25" w:rsidRDefault="00094A25" w:rsidP="00094A25">
      <w:pPr>
        <w:autoSpaceDE w:val="0"/>
        <w:autoSpaceDN w:val="0"/>
        <w:adjustRightInd w:val="0"/>
        <w:spacing w:after="0" w:line="240" w:lineRule="auto"/>
        <w:rPr>
          <w:rFonts w:ascii="B Nazanin" w:eastAsia="Times New Roman" w:hAnsi="Calibri" w:cs="Nazanin"/>
          <w:b/>
          <w:bCs/>
          <w:color w:val="000000"/>
          <w:sz w:val="20"/>
          <w:szCs w:val="20"/>
        </w:rPr>
      </w:pPr>
      <w:r w:rsidRPr="00094A25">
        <w:rPr>
          <w:rFonts w:ascii="B Nazanin" w:eastAsia="Times New Roman" w:hAnsi="Calibri" w:cs="Nazanin" w:hint="eastAsia"/>
          <w:b/>
          <w:bCs/>
          <w:color w:val="000000"/>
          <w:sz w:val="20"/>
          <w:szCs w:val="20"/>
          <w:rtl/>
        </w:rPr>
        <w:t>داور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094A25">
        <w:rPr>
          <w:rFonts w:ascii="B Nazanin" w:eastAsia="Times New Roman" w:hAnsi="Calibri" w:cs="Nazanin" w:hint="eastAsia"/>
          <w:b/>
          <w:bCs/>
          <w:color w:val="000000"/>
          <w:sz w:val="20"/>
          <w:szCs w:val="20"/>
          <w:rtl/>
        </w:rPr>
        <w:t>داخل</w:t>
      </w:r>
      <w:r w:rsidRPr="00094A25">
        <w:rPr>
          <w:rFonts w:ascii="B Nazanin" w:eastAsia="Times New Roman" w:hAnsi="Calibri" w:cs="Nazanin" w:hint="cs"/>
          <w:b/>
          <w:bCs/>
          <w:color w:val="000000"/>
          <w:sz w:val="20"/>
          <w:szCs w:val="20"/>
          <w:rtl/>
        </w:rPr>
        <w:t>ي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  <w:rtl/>
        </w:rPr>
        <w:t xml:space="preserve"> {</w:t>
      </w:r>
      <w:r w:rsidRPr="00094A25">
        <w:rPr>
          <w:rFonts w:ascii="B Nazanin" w:eastAsia="Times New Roman" w:hAnsi="Calibri" w:cs="Nazanin" w:hint="eastAsia"/>
          <w:b/>
          <w:bCs/>
          <w:color w:val="000000"/>
          <w:sz w:val="20"/>
          <w:szCs w:val="20"/>
          <w:rtl/>
        </w:rPr>
        <w:t>نام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094A25">
        <w:rPr>
          <w:rFonts w:ascii="B Nazanin" w:eastAsia="Times New Roman" w:hAnsi="Calibri" w:cs="Nazanin" w:hint="eastAsia"/>
          <w:b/>
          <w:bCs/>
          <w:color w:val="000000"/>
          <w:sz w:val="20"/>
          <w:szCs w:val="20"/>
          <w:rtl/>
        </w:rPr>
        <w:t>داور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094A25">
        <w:rPr>
          <w:rFonts w:ascii="B Nazanin" w:eastAsia="Times New Roman" w:hAnsi="Calibri" w:cs="Nazanin" w:hint="eastAsia"/>
          <w:b/>
          <w:bCs/>
          <w:color w:val="000000"/>
          <w:sz w:val="20"/>
          <w:szCs w:val="20"/>
          <w:rtl/>
        </w:rPr>
        <w:t>داخل</w:t>
      </w:r>
      <w:r w:rsidRPr="00094A25">
        <w:rPr>
          <w:rFonts w:ascii="B Nazanin" w:eastAsia="Times New Roman" w:hAnsi="Calibri" w:cs="Nazanin" w:hint="cs"/>
          <w:b/>
          <w:bCs/>
          <w:color w:val="000000"/>
          <w:sz w:val="20"/>
          <w:szCs w:val="20"/>
          <w:rtl/>
        </w:rPr>
        <w:t>ي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  <w:rtl/>
        </w:rPr>
        <w:t>}</w:t>
      </w:r>
    </w:p>
    <w:p w:rsidR="00094A25" w:rsidRPr="00094A25" w:rsidRDefault="00094A25" w:rsidP="00094A25">
      <w:pPr>
        <w:autoSpaceDE w:val="0"/>
        <w:autoSpaceDN w:val="0"/>
        <w:adjustRightInd w:val="0"/>
        <w:spacing w:after="0" w:line="240" w:lineRule="auto"/>
        <w:rPr>
          <w:rFonts w:ascii="B Nazanin" w:eastAsia="Times New Roman" w:hAnsi="Calibri" w:cs="Nazanin"/>
          <w:b/>
          <w:bCs/>
          <w:color w:val="000000"/>
          <w:sz w:val="20"/>
          <w:szCs w:val="20"/>
          <w:rtl/>
        </w:rPr>
      </w:pPr>
      <w:r w:rsidRPr="00094A25">
        <w:rPr>
          <w:rFonts w:ascii="B Nazanin" w:eastAsia="Times New Roman" w:hAnsi="Calibri" w:cs="Nazanin" w:hint="eastAsia"/>
          <w:b/>
          <w:bCs/>
          <w:color w:val="000000"/>
          <w:sz w:val="20"/>
          <w:szCs w:val="20"/>
          <w:rtl/>
        </w:rPr>
        <w:t>تاريخ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094A25">
        <w:rPr>
          <w:rFonts w:ascii="B Nazanin" w:eastAsia="Times New Roman" w:hAnsi="Calibri" w:cs="Nazanin" w:hint="eastAsia"/>
          <w:b/>
          <w:bCs/>
          <w:color w:val="000000"/>
          <w:sz w:val="20"/>
          <w:szCs w:val="20"/>
          <w:rtl/>
        </w:rPr>
        <w:t>و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094A25">
        <w:rPr>
          <w:rFonts w:ascii="B Nazanin" w:eastAsia="Times New Roman" w:hAnsi="Calibri" w:cs="Nazanin" w:hint="eastAsia"/>
          <w:b/>
          <w:bCs/>
          <w:color w:val="000000"/>
          <w:sz w:val="20"/>
          <w:szCs w:val="20"/>
          <w:rtl/>
        </w:rPr>
        <w:t>امضاء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</w:p>
    <w:p w:rsidR="00094A25" w:rsidRPr="00094A25" w:rsidRDefault="00094A25" w:rsidP="00094A2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</w:pPr>
    </w:p>
    <w:p w:rsidR="00094A25" w:rsidRPr="00094A25" w:rsidRDefault="00094A25" w:rsidP="00094A2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eastAsia="Times New Roman" w:hAnsi="Calibri" w:cs="Nazanin"/>
          <w:b/>
          <w:bCs/>
          <w:color w:val="000000"/>
          <w:sz w:val="20"/>
          <w:szCs w:val="20"/>
        </w:rPr>
      </w:pP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بدينوسيله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تاييد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ميگردد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يک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نسخه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از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پايان نامه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اصلاح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شده (نهايي)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دانشجوي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مذکور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در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تاريخ .......................... تحويل</w:t>
      </w:r>
      <w:r w:rsidRPr="00094A25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 xml:space="preserve">کتابخانه دانشکده </w:t>
      </w:r>
      <w:r w:rsidRPr="00094A25">
        <w:rPr>
          <w:rFonts w:ascii="Yagut,Bold" w:eastAsia="Times New Roman" w:hAnsi="Calibri" w:cs="Nazanin" w:hint="cs"/>
          <w:b/>
          <w:bCs/>
          <w:color w:val="FF0000"/>
          <w:sz w:val="20"/>
          <w:szCs w:val="20"/>
          <w:rtl/>
        </w:rPr>
        <w:t>{نام دانشکده}</w:t>
      </w:r>
      <w:r w:rsidRPr="00094A25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 xml:space="preserve"> گرديد</w:t>
      </w:r>
      <w:r w:rsidRPr="00094A25">
        <w:rPr>
          <w:rFonts w:ascii="B Nazanin" w:eastAsia="Times New Roman" w:hAnsi="Calibri" w:cs="Nazanin"/>
          <w:b/>
          <w:bCs/>
          <w:color w:val="000000"/>
          <w:sz w:val="20"/>
          <w:szCs w:val="20"/>
        </w:rPr>
        <w:t>.</w:t>
      </w:r>
    </w:p>
    <w:p w:rsidR="00094A25" w:rsidRPr="00094A25" w:rsidRDefault="00094A25" w:rsidP="00094A25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</w:pPr>
      <w:r w:rsidRPr="00094A25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نام مسئول</w:t>
      </w:r>
      <w:r w:rsidRPr="00094A25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کتابخانه</w:t>
      </w:r>
      <w:r w:rsidRPr="00094A25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دانشکده</w:t>
      </w:r>
      <w:r w:rsidRPr="00094A25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Yagut,Bold" w:eastAsia="Times New Roman" w:hAnsi="Calibri" w:cs="Nazanin" w:hint="cs"/>
          <w:b/>
          <w:bCs/>
          <w:color w:val="FF0000"/>
          <w:sz w:val="20"/>
          <w:szCs w:val="20"/>
          <w:rtl/>
        </w:rPr>
        <w:t>{نام دانشکده}</w:t>
      </w:r>
    </w:p>
    <w:p w:rsidR="00094A25" w:rsidRPr="00094A25" w:rsidRDefault="00094A25" w:rsidP="00094A25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</w:pPr>
      <w:r w:rsidRPr="00094A25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تاريخ</w:t>
      </w:r>
      <w:r w:rsidRPr="00094A25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و</w:t>
      </w:r>
      <w:r w:rsidRPr="00094A25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094A25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امضاء</w:t>
      </w:r>
    </w:p>
    <w:p w:rsidR="00094A25" w:rsidRPr="00094A25" w:rsidRDefault="00094A25" w:rsidP="00094A25">
      <w:pPr>
        <w:spacing w:after="200" w:line="276" w:lineRule="auto"/>
        <w:rPr>
          <w:rFonts w:ascii="BNazanin,Bold" w:eastAsia="Times New Roman" w:hAnsi="Calibri" w:cs="Nazanin"/>
          <w:b/>
          <w:bCs/>
          <w:color w:val="000000"/>
          <w:rtl/>
        </w:rPr>
      </w:pPr>
      <w:r w:rsidRPr="00094A25">
        <w:rPr>
          <w:rFonts w:ascii="BNazanin,Bold" w:eastAsia="Times New Roman" w:hAnsi="Calibri" w:cs="Nazanin"/>
          <w:b/>
          <w:bCs/>
          <w:color w:val="000000"/>
          <w:rtl/>
        </w:rPr>
        <w:br w:type="page"/>
      </w:r>
    </w:p>
    <w:sectPr w:rsidR="00094A25" w:rsidRPr="00094A25" w:rsidSect="00094A2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73"/>
    <w:rsid w:val="000107FF"/>
    <w:rsid w:val="000642CA"/>
    <w:rsid w:val="00094A25"/>
    <w:rsid w:val="000E42B4"/>
    <w:rsid w:val="003510A3"/>
    <w:rsid w:val="005F2873"/>
    <w:rsid w:val="00E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94A2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9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94A2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9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2018-03-13T07:08:00Z</dcterms:created>
  <dcterms:modified xsi:type="dcterms:W3CDTF">2018-03-13T07:08:00Z</dcterms:modified>
</cp:coreProperties>
</file>